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7144"/>
        <w:gridCol w:w="7144"/>
      </w:tblGrid>
      <w:tr w:rsidR="00334C37">
        <w:tc>
          <w:tcPr>
            <w:tcW w:w="7144" w:type="dxa"/>
          </w:tcPr>
          <w:p w:rsidR="00334C37" w:rsidRDefault="00334C37">
            <w:pPr>
              <w:autoSpaceDE w:val="0"/>
              <w:autoSpaceDN w:val="0"/>
              <w:adjustRightInd w:val="0"/>
              <w:spacing w:after="0" w:line="240" w:lineRule="auto"/>
              <w:outlineLvl w:val="0"/>
              <w:rPr>
                <w:rFonts w:ascii="Calibri" w:hAnsi="Calibri" w:cs="Calibri"/>
              </w:rPr>
            </w:pPr>
            <w:r>
              <w:rPr>
                <w:rFonts w:ascii="Calibri" w:hAnsi="Calibri" w:cs="Calibri"/>
              </w:rPr>
              <w:t>25 августа 2009 года</w:t>
            </w:r>
          </w:p>
        </w:tc>
        <w:tc>
          <w:tcPr>
            <w:tcW w:w="7144" w:type="dxa"/>
          </w:tcPr>
          <w:p w:rsidR="00334C37" w:rsidRDefault="00334C37">
            <w:pPr>
              <w:autoSpaceDE w:val="0"/>
              <w:autoSpaceDN w:val="0"/>
              <w:adjustRightInd w:val="0"/>
              <w:spacing w:after="0" w:line="240" w:lineRule="auto"/>
              <w:jc w:val="right"/>
              <w:outlineLvl w:val="0"/>
              <w:rPr>
                <w:rFonts w:ascii="Calibri" w:hAnsi="Calibri" w:cs="Calibri"/>
              </w:rPr>
            </w:pPr>
            <w:r>
              <w:rPr>
                <w:rFonts w:ascii="Calibri" w:hAnsi="Calibri" w:cs="Calibri"/>
              </w:rPr>
              <w:t>N 74</w:t>
            </w:r>
          </w:p>
        </w:tc>
      </w:tr>
    </w:tbl>
    <w:p w:rsidR="00334C37" w:rsidRDefault="00334C37" w:rsidP="00334C37">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ГЛАВА РЕСПУБЛИКИ КАРЕЛИЯ</w:t>
      </w:r>
    </w:p>
    <w:p w:rsidR="00334C37" w:rsidRDefault="00334C37" w:rsidP="00334C37">
      <w:pPr>
        <w:autoSpaceDE w:val="0"/>
        <w:autoSpaceDN w:val="0"/>
        <w:adjustRightInd w:val="0"/>
        <w:spacing w:after="0" w:line="240" w:lineRule="auto"/>
        <w:jc w:val="center"/>
        <w:rPr>
          <w:rFonts w:ascii="Calibri" w:hAnsi="Calibri" w:cs="Calibri"/>
          <w:b/>
          <w:bCs/>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334C37" w:rsidRDefault="00334C37" w:rsidP="00334C37">
      <w:pPr>
        <w:autoSpaceDE w:val="0"/>
        <w:autoSpaceDN w:val="0"/>
        <w:adjustRightInd w:val="0"/>
        <w:spacing w:after="0" w:line="240" w:lineRule="auto"/>
        <w:jc w:val="center"/>
        <w:rPr>
          <w:rFonts w:ascii="Calibri" w:hAnsi="Calibri" w:cs="Calibri"/>
          <w:b/>
          <w:bCs/>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ПОЛОЖЕНИЯ</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НА ЗАМЕЩЕНИЕ ДОЛЖНОСТЕЙ ГОСУДАРСТВЕННОЙ ГРАЖДАНСКОЙ</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СЛУЖБЫ РЕСПУБЛИКИ КАРЕЛИЯ, И </w:t>
      </w:r>
      <w:proofErr w:type="gramStart"/>
      <w:r>
        <w:rPr>
          <w:rFonts w:ascii="Calibri" w:hAnsi="Calibri" w:cs="Calibri"/>
          <w:b/>
          <w:bCs/>
        </w:rPr>
        <w:t>ГОСУДАРСТВЕННЫМИ</w:t>
      </w:r>
      <w:proofErr w:type="gramEnd"/>
      <w:r>
        <w:rPr>
          <w:rFonts w:ascii="Calibri" w:hAnsi="Calibri" w:cs="Calibri"/>
          <w:b/>
          <w:bCs/>
        </w:rPr>
        <w:t xml:space="preserve"> ГРАЖДАНСКИМИ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СЛУЖАЩИМИ РЕСПУБЛИКИ КАРЕЛИЯ СВЕДЕНИЙ О СВОИХ ДОХОДАХ,</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А ТАКЖЕ СВЕДЕНИЙ О ДОХОДАХ, ОБ ИМУЩЕСТВЕ</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И </w:t>
      </w:r>
      <w:proofErr w:type="gramStart"/>
      <w:r>
        <w:rPr>
          <w:rFonts w:ascii="Calibri" w:hAnsi="Calibri" w:cs="Calibri"/>
          <w:b/>
          <w:bCs/>
        </w:rPr>
        <w:t>ОБЯЗАТЕЛЬСТВАХ</w:t>
      </w:r>
      <w:proofErr w:type="gramEnd"/>
      <w:r>
        <w:rPr>
          <w:rFonts w:ascii="Calibri" w:hAnsi="Calibri" w:cs="Calibri"/>
          <w:b/>
          <w:bCs/>
        </w:rPr>
        <w:t xml:space="preserve"> ИМУЩЕСТВЕННОГО ХАРАКТЕРА СВОИХ</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СУПРУГИ (СУПРУГА) И НЕСОВЕРШЕННОЛЕТНИХ ДЕТЕЙ</w:t>
      </w:r>
    </w:p>
    <w:p w:rsidR="00334C37" w:rsidRDefault="00334C37" w:rsidP="00334C37">
      <w:pPr>
        <w:autoSpaceDE w:val="0"/>
        <w:autoSpaceDN w:val="0"/>
        <w:adjustRightInd w:val="0"/>
        <w:spacing w:after="0" w:line="240" w:lineRule="auto"/>
        <w:rPr>
          <w:rFonts w:ascii="Calibri" w:hAnsi="Calibri" w:cs="Times New Roman"/>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4514"/>
      </w:tblGrid>
      <w:tr w:rsidR="00334C37">
        <w:trPr>
          <w:jc w:val="center"/>
        </w:trPr>
        <w:tc>
          <w:tcPr>
            <w:tcW w:w="5000" w:type="pct"/>
            <w:tcBorders>
              <w:left w:val="single" w:sz="24" w:space="0" w:color="CED3F1"/>
              <w:right w:val="single" w:sz="24" w:space="0" w:color="F4F3F8"/>
            </w:tcBorders>
            <w:shd w:val="clear" w:color="auto" w:fill="F4F3F8"/>
          </w:tcPr>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334C37" w:rsidRDefault="00334C37">
            <w:pPr>
              <w:autoSpaceDE w:val="0"/>
              <w:autoSpaceDN w:val="0"/>
              <w:adjustRightInd w:val="0"/>
              <w:spacing w:after="0" w:line="240" w:lineRule="auto"/>
              <w:jc w:val="center"/>
              <w:rPr>
                <w:rFonts w:ascii="Calibri" w:hAnsi="Calibri" w:cs="Calibri"/>
                <w:color w:val="392C69"/>
              </w:rPr>
            </w:pPr>
            <w:proofErr w:type="gramStart"/>
            <w:r>
              <w:rPr>
                <w:rFonts w:ascii="Calibri" w:hAnsi="Calibri" w:cs="Calibri"/>
                <w:color w:val="392C69"/>
              </w:rPr>
              <w:t xml:space="preserve">(в ред. Указов Главы РК от 14.07.2011 </w:t>
            </w:r>
            <w:hyperlink r:id="rId5" w:history="1">
              <w:r>
                <w:rPr>
                  <w:rFonts w:ascii="Calibri" w:hAnsi="Calibri" w:cs="Calibri"/>
                  <w:color w:val="0000FF"/>
                </w:rPr>
                <w:t>N 59</w:t>
              </w:r>
            </w:hyperlink>
            <w:r>
              <w:rPr>
                <w:rFonts w:ascii="Calibri" w:hAnsi="Calibri" w:cs="Calibri"/>
                <w:color w:val="392C69"/>
              </w:rPr>
              <w:t>,</w:t>
            </w:r>
            <w:proofErr w:type="gramEnd"/>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10.05.2012 </w:t>
            </w:r>
            <w:hyperlink r:id="rId6" w:history="1">
              <w:r>
                <w:rPr>
                  <w:rFonts w:ascii="Calibri" w:hAnsi="Calibri" w:cs="Calibri"/>
                  <w:color w:val="0000FF"/>
                </w:rPr>
                <w:t>N 36</w:t>
              </w:r>
            </w:hyperlink>
            <w:r>
              <w:rPr>
                <w:rFonts w:ascii="Calibri" w:hAnsi="Calibri" w:cs="Calibri"/>
                <w:color w:val="392C69"/>
              </w:rPr>
              <w:t xml:space="preserve">, от 12.07.2012 </w:t>
            </w:r>
            <w:hyperlink r:id="rId7" w:history="1">
              <w:r>
                <w:rPr>
                  <w:rFonts w:ascii="Calibri" w:hAnsi="Calibri" w:cs="Calibri"/>
                  <w:color w:val="0000FF"/>
                </w:rPr>
                <w:t>N 88</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29.07.2014 </w:t>
            </w:r>
            <w:hyperlink r:id="rId8" w:history="1">
              <w:r>
                <w:rPr>
                  <w:rFonts w:ascii="Calibri" w:hAnsi="Calibri" w:cs="Calibri"/>
                  <w:color w:val="0000FF"/>
                </w:rPr>
                <w:t>N 62</w:t>
              </w:r>
            </w:hyperlink>
            <w:r>
              <w:rPr>
                <w:rFonts w:ascii="Calibri" w:hAnsi="Calibri" w:cs="Calibri"/>
                <w:color w:val="392C69"/>
              </w:rPr>
              <w:t xml:space="preserve">, от 20.01.2015 </w:t>
            </w:r>
            <w:hyperlink r:id="rId9" w:history="1">
              <w:r>
                <w:rPr>
                  <w:rFonts w:ascii="Calibri" w:hAnsi="Calibri" w:cs="Calibri"/>
                  <w:color w:val="0000FF"/>
                </w:rPr>
                <w:t>N 2</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04.12.2015 </w:t>
            </w:r>
            <w:hyperlink r:id="rId10" w:history="1">
              <w:r>
                <w:rPr>
                  <w:rFonts w:ascii="Calibri" w:hAnsi="Calibri" w:cs="Calibri"/>
                  <w:color w:val="0000FF"/>
                </w:rPr>
                <w:t>N 120</w:t>
              </w:r>
            </w:hyperlink>
            <w:r>
              <w:rPr>
                <w:rFonts w:ascii="Calibri" w:hAnsi="Calibri" w:cs="Calibri"/>
                <w:color w:val="392C69"/>
              </w:rPr>
              <w:t xml:space="preserve">, от 11.01.2018 </w:t>
            </w:r>
            <w:hyperlink r:id="rId11" w:history="1">
              <w:r>
                <w:rPr>
                  <w:rFonts w:ascii="Calibri" w:hAnsi="Calibri" w:cs="Calibri"/>
                  <w:color w:val="0000FF"/>
                </w:rPr>
                <w:t>N 1</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19.10.2018 </w:t>
            </w:r>
            <w:hyperlink r:id="rId12" w:history="1">
              <w:r>
                <w:rPr>
                  <w:rFonts w:ascii="Calibri" w:hAnsi="Calibri" w:cs="Calibri"/>
                  <w:color w:val="0000FF"/>
                </w:rPr>
                <w:t>N 76</w:t>
              </w:r>
            </w:hyperlink>
            <w:r>
              <w:rPr>
                <w:rFonts w:ascii="Calibri" w:hAnsi="Calibri" w:cs="Calibri"/>
                <w:color w:val="392C69"/>
              </w:rPr>
              <w:t xml:space="preserve">, от 08.05.2019 </w:t>
            </w:r>
            <w:hyperlink r:id="rId13" w:history="1">
              <w:r>
                <w:rPr>
                  <w:rFonts w:ascii="Calibri" w:hAnsi="Calibri" w:cs="Calibri"/>
                  <w:color w:val="0000FF"/>
                </w:rPr>
                <w:t>N 34</w:t>
              </w:r>
            </w:hyperlink>
            <w:r>
              <w:rPr>
                <w:rFonts w:ascii="Calibri" w:hAnsi="Calibri" w:cs="Calibri"/>
                <w:color w:val="392C69"/>
              </w:rPr>
              <w:t>)</w:t>
            </w:r>
          </w:p>
        </w:tc>
      </w:tr>
    </w:tbl>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4" w:history="1">
        <w:r>
          <w:rPr>
            <w:rFonts w:ascii="Calibri" w:hAnsi="Calibri" w:cs="Calibri"/>
            <w:color w:val="0000FF"/>
          </w:rPr>
          <w:t>пунктом 4 части 1 статьи 2</w:t>
        </w:r>
      </w:hyperlink>
      <w:r>
        <w:rPr>
          <w:rFonts w:ascii="Calibri" w:hAnsi="Calibri" w:cs="Calibri"/>
        </w:rPr>
        <w:t xml:space="preserve"> Закона Республики Карелия от 4 марта 2005 года N 857-ЗРК "О некоторых вопросах государственной гражданской службы и правового положения лиц, замещающих государственные должности" постановляю:</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 w:history="1">
        <w:r>
          <w:rPr>
            <w:rFonts w:ascii="Calibri" w:hAnsi="Calibri" w:cs="Calibri"/>
            <w:color w:val="0000FF"/>
          </w:rPr>
          <w:t>Указа</w:t>
        </w:r>
      </w:hyperlink>
      <w:r>
        <w:rPr>
          <w:rFonts w:ascii="Calibri" w:hAnsi="Calibri" w:cs="Calibri"/>
        </w:rPr>
        <w:t xml:space="preserve"> Главы РК от 14.07.2011 N 59)</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Утвердить прилагаемое </w:t>
      </w:r>
      <w:hyperlink w:anchor="Par44" w:history="1">
        <w:r>
          <w:rPr>
            <w:rFonts w:ascii="Calibri" w:hAnsi="Calibri" w:cs="Calibri"/>
            <w:color w:val="0000FF"/>
          </w:rPr>
          <w:t>Положение</w:t>
        </w:r>
      </w:hyperlink>
      <w:r>
        <w:rPr>
          <w:rFonts w:ascii="Calibri" w:hAnsi="Calibri" w:cs="Calibri"/>
        </w:rPr>
        <w:t xml:space="preserve"> о представлении гражданами, претендующими на замещение должностей государственной гражданской службы Республики Карелия, и государственными гражданскими служащими Республики Карелия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(далее - Положение).</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Установить, что государственные гражданские служащие Республики Карелия, замещающие должности государственной гражданской службы Республики Карелия в органах государственной власти Республики Карелия, </w:t>
      </w:r>
      <w:proofErr w:type="gramStart"/>
      <w:r>
        <w:rPr>
          <w:rFonts w:ascii="Calibri" w:hAnsi="Calibri" w:cs="Calibri"/>
        </w:rPr>
        <w:t>сведения</w:t>
      </w:r>
      <w:proofErr w:type="gramEnd"/>
      <w:r>
        <w:rPr>
          <w:rFonts w:ascii="Calibri" w:hAnsi="Calibri" w:cs="Calibri"/>
        </w:rPr>
        <w:t xml:space="preserve"> о сотрудниках которых относятся к государственной тайне, представляют сведения о доходах, об имуществе и обязательствах имущественного характера в соответствии с утвержденным настоящим Указом </w:t>
      </w:r>
      <w:hyperlink w:anchor="Par44" w:history="1">
        <w:r>
          <w:rPr>
            <w:rFonts w:ascii="Calibri" w:hAnsi="Calibri" w:cs="Calibri"/>
            <w:color w:val="0000FF"/>
          </w:rPr>
          <w:t>Положением</w:t>
        </w:r>
      </w:hyperlink>
      <w:r>
        <w:rPr>
          <w:rFonts w:ascii="Calibri" w:hAnsi="Calibri" w:cs="Calibri"/>
        </w:rPr>
        <w:t xml:space="preserve"> и по утвержденной Президентом Российской Федерации форме справки о доходах, расходах, об имуществе и обязательствах имущественного характера, а также с учетом положений законодательства Российской Федерации о государственной тайне.</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6" w:history="1">
        <w:r>
          <w:rPr>
            <w:rFonts w:ascii="Calibri" w:hAnsi="Calibri" w:cs="Calibri"/>
            <w:color w:val="0000FF"/>
          </w:rPr>
          <w:t>Указа</w:t>
        </w:r>
      </w:hyperlink>
      <w:r>
        <w:rPr>
          <w:rFonts w:ascii="Calibri" w:hAnsi="Calibri" w:cs="Calibri"/>
        </w:rPr>
        <w:t xml:space="preserve"> Главы РК от 04.12.2015 N 120)</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Глава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С.Л.КАТАНАНДОВ</w:t>
      </w:r>
    </w:p>
    <w:p w:rsidR="00334C37" w:rsidRDefault="00334C37" w:rsidP="00334C37">
      <w:pPr>
        <w:autoSpaceDE w:val="0"/>
        <w:autoSpaceDN w:val="0"/>
        <w:adjustRightInd w:val="0"/>
        <w:spacing w:after="0" w:line="240" w:lineRule="auto"/>
        <w:rPr>
          <w:rFonts w:ascii="Calibri" w:hAnsi="Calibri" w:cs="Calibri"/>
        </w:rPr>
      </w:pPr>
      <w:r>
        <w:rPr>
          <w:rFonts w:ascii="Calibri" w:hAnsi="Calibri" w:cs="Calibri"/>
        </w:rPr>
        <w:t>г. Петрозаводск</w:t>
      </w:r>
    </w:p>
    <w:p w:rsidR="00334C37" w:rsidRDefault="00334C37" w:rsidP="00334C37">
      <w:pPr>
        <w:autoSpaceDE w:val="0"/>
        <w:autoSpaceDN w:val="0"/>
        <w:adjustRightInd w:val="0"/>
        <w:spacing w:before="220" w:after="0" w:line="240" w:lineRule="auto"/>
        <w:rPr>
          <w:rFonts w:ascii="Calibri" w:hAnsi="Calibri" w:cs="Calibri"/>
        </w:rPr>
      </w:pPr>
      <w:r>
        <w:rPr>
          <w:rFonts w:ascii="Calibri" w:hAnsi="Calibri" w:cs="Calibri"/>
        </w:rPr>
        <w:t>25 августа 2009 года</w:t>
      </w:r>
    </w:p>
    <w:p w:rsidR="00334C37" w:rsidRDefault="00334C37" w:rsidP="00334C37">
      <w:pPr>
        <w:autoSpaceDE w:val="0"/>
        <w:autoSpaceDN w:val="0"/>
        <w:adjustRightInd w:val="0"/>
        <w:spacing w:before="220" w:after="0" w:line="240" w:lineRule="auto"/>
        <w:rPr>
          <w:rFonts w:ascii="Calibri" w:hAnsi="Calibri" w:cs="Calibri"/>
        </w:rPr>
      </w:pPr>
      <w:r>
        <w:rPr>
          <w:rFonts w:ascii="Calibri" w:hAnsi="Calibri" w:cs="Calibri"/>
        </w:rPr>
        <w:t>N 74</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Утверждено</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Указом</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Главы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от 25 августа 2009 года N 74</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bookmarkStart w:id="0" w:name="Par44"/>
      <w:bookmarkEnd w:id="0"/>
      <w:r>
        <w:rPr>
          <w:rFonts w:ascii="Calibri" w:hAnsi="Calibri" w:cs="Calibri"/>
          <w:b/>
          <w:bCs/>
        </w:rPr>
        <w:t>ПОЛОЖЕНИЕ</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НА ЗАМЕЩЕНИЕ ДОЛЖНОСТЕЙ ГОСУДАРСТВЕННОЙ ГРАЖДАНСКОЙ</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СЛУЖБЫ РЕСПУБЛИКИ КАРЕЛИЯ, И </w:t>
      </w:r>
      <w:proofErr w:type="gramStart"/>
      <w:r>
        <w:rPr>
          <w:rFonts w:ascii="Calibri" w:hAnsi="Calibri" w:cs="Calibri"/>
          <w:b/>
          <w:bCs/>
        </w:rPr>
        <w:t>ГОСУДАРСТВЕННЫМИ</w:t>
      </w:r>
      <w:proofErr w:type="gramEnd"/>
      <w:r>
        <w:rPr>
          <w:rFonts w:ascii="Calibri" w:hAnsi="Calibri" w:cs="Calibri"/>
          <w:b/>
          <w:bCs/>
        </w:rPr>
        <w:t xml:space="preserve"> ГРАЖДАНСКИМИ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СЛУЖАЩИМИ РЕСПУБЛИКИ КАРЕЛИЯ СВЕДЕНИЙ О СВОИХ ДОХОДАХ,</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А ТАКЖЕ СВЕДЕНИЙ О ДОХОДАХ, ОБ ИМУЩЕСТВЕ</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И </w:t>
      </w:r>
      <w:proofErr w:type="gramStart"/>
      <w:r>
        <w:rPr>
          <w:rFonts w:ascii="Calibri" w:hAnsi="Calibri" w:cs="Calibri"/>
          <w:b/>
          <w:bCs/>
        </w:rPr>
        <w:t>ОБЯЗАТЕЛЬСТВАХ</w:t>
      </w:r>
      <w:proofErr w:type="gramEnd"/>
      <w:r>
        <w:rPr>
          <w:rFonts w:ascii="Calibri" w:hAnsi="Calibri" w:cs="Calibri"/>
          <w:b/>
          <w:bCs/>
        </w:rPr>
        <w:t xml:space="preserve"> ИМУЩЕСТВЕННОГО ХАРАКТЕРА СВОИХ</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СУПРУГИ (СУПРУГА) И НЕСОВЕРШЕННОЛЕТНИХ ДЕТЕЙ</w:t>
      </w:r>
    </w:p>
    <w:p w:rsidR="00334C37" w:rsidRDefault="00334C37" w:rsidP="00334C37">
      <w:pPr>
        <w:autoSpaceDE w:val="0"/>
        <w:autoSpaceDN w:val="0"/>
        <w:adjustRightInd w:val="0"/>
        <w:spacing w:after="0" w:line="240" w:lineRule="auto"/>
        <w:rPr>
          <w:rFonts w:ascii="Calibri" w:hAnsi="Calibri" w:cs="Times New Roman"/>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4514"/>
      </w:tblGrid>
      <w:tr w:rsidR="00334C37">
        <w:trPr>
          <w:jc w:val="center"/>
        </w:trPr>
        <w:tc>
          <w:tcPr>
            <w:tcW w:w="5000" w:type="pct"/>
            <w:tcBorders>
              <w:left w:val="single" w:sz="24" w:space="0" w:color="CED3F1"/>
              <w:right w:val="single" w:sz="24" w:space="0" w:color="F4F3F8"/>
            </w:tcBorders>
            <w:shd w:val="clear" w:color="auto" w:fill="F4F3F8"/>
          </w:tcPr>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334C37" w:rsidRDefault="00334C37">
            <w:pPr>
              <w:autoSpaceDE w:val="0"/>
              <w:autoSpaceDN w:val="0"/>
              <w:adjustRightInd w:val="0"/>
              <w:spacing w:after="0" w:line="240" w:lineRule="auto"/>
              <w:jc w:val="center"/>
              <w:rPr>
                <w:rFonts w:ascii="Calibri" w:hAnsi="Calibri" w:cs="Calibri"/>
                <w:color w:val="392C69"/>
              </w:rPr>
            </w:pPr>
            <w:proofErr w:type="gramStart"/>
            <w:r>
              <w:rPr>
                <w:rFonts w:ascii="Calibri" w:hAnsi="Calibri" w:cs="Calibri"/>
                <w:color w:val="392C69"/>
              </w:rPr>
              <w:t xml:space="preserve">(в ред. Указов Главы РК от 14.07.2011 </w:t>
            </w:r>
            <w:hyperlink r:id="rId17" w:history="1">
              <w:r>
                <w:rPr>
                  <w:rFonts w:ascii="Calibri" w:hAnsi="Calibri" w:cs="Calibri"/>
                  <w:color w:val="0000FF"/>
                </w:rPr>
                <w:t>N 59</w:t>
              </w:r>
            </w:hyperlink>
            <w:r>
              <w:rPr>
                <w:rFonts w:ascii="Calibri" w:hAnsi="Calibri" w:cs="Calibri"/>
                <w:color w:val="392C69"/>
              </w:rPr>
              <w:t>,</w:t>
            </w:r>
            <w:proofErr w:type="gramEnd"/>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10.05.2012 </w:t>
            </w:r>
            <w:hyperlink r:id="rId18" w:history="1">
              <w:r>
                <w:rPr>
                  <w:rFonts w:ascii="Calibri" w:hAnsi="Calibri" w:cs="Calibri"/>
                  <w:color w:val="0000FF"/>
                </w:rPr>
                <w:t>N 36</w:t>
              </w:r>
            </w:hyperlink>
            <w:r>
              <w:rPr>
                <w:rFonts w:ascii="Calibri" w:hAnsi="Calibri" w:cs="Calibri"/>
                <w:color w:val="392C69"/>
              </w:rPr>
              <w:t xml:space="preserve">, от 12.07.2012 </w:t>
            </w:r>
            <w:hyperlink r:id="rId19" w:history="1">
              <w:r>
                <w:rPr>
                  <w:rFonts w:ascii="Calibri" w:hAnsi="Calibri" w:cs="Calibri"/>
                  <w:color w:val="0000FF"/>
                </w:rPr>
                <w:t>N 88</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29.07.2014 </w:t>
            </w:r>
            <w:hyperlink r:id="rId20" w:history="1">
              <w:r>
                <w:rPr>
                  <w:rFonts w:ascii="Calibri" w:hAnsi="Calibri" w:cs="Calibri"/>
                  <w:color w:val="0000FF"/>
                </w:rPr>
                <w:t>N 62</w:t>
              </w:r>
            </w:hyperlink>
            <w:r>
              <w:rPr>
                <w:rFonts w:ascii="Calibri" w:hAnsi="Calibri" w:cs="Calibri"/>
                <w:color w:val="392C69"/>
              </w:rPr>
              <w:t xml:space="preserve">, от 20.01.2015 </w:t>
            </w:r>
            <w:hyperlink r:id="rId21" w:history="1">
              <w:r>
                <w:rPr>
                  <w:rFonts w:ascii="Calibri" w:hAnsi="Calibri" w:cs="Calibri"/>
                  <w:color w:val="0000FF"/>
                </w:rPr>
                <w:t>N 2</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04.12.2015 </w:t>
            </w:r>
            <w:hyperlink r:id="rId22" w:history="1">
              <w:r>
                <w:rPr>
                  <w:rFonts w:ascii="Calibri" w:hAnsi="Calibri" w:cs="Calibri"/>
                  <w:color w:val="0000FF"/>
                </w:rPr>
                <w:t>N 120</w:t>
              </w:r>
            </w:hyperlink>
            <w:r>
              <w:rPr>
                <w:rFonts w:ascii="Calibri" w:hAnsi="Calibri" w:cs="Calibri"/>
                <w:color w:val="392C69"/>
              </w:rPr>
              <w:t xml:space="preserve">, от 11.01.2018 </w:t>
            </w:r>
            <w:hyperlink r:id="rId23" w:history="1">
              <w:r>
                <w:rPr>
                  <w:rFonts w:ascii="Calibri" w:hAnsi="Calibri" w:cs="Calibri"/>
                  <w:color w:val="0000FF"/>
                </w:rPr>
                <w:t>N 1</w:t>
              </w:r>
            </w:hyperlink>
            <w:r>
              <w:rPr>
                <w:rFonts w:ascii="Calibri" w:hAnsi="Calibri" w:cs="Calibri"/>
                <w:color w:val="392C69"/>
              </w:rPr>
              <w:t>,</w:t>
            </w:r>
          </w:p>
          <w:p w:rsidR="00334C37" w:rsidRDefault="00334C37">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19.10.2018 </w:t>
            </w:r>
            <w:hyperlink r:id="rId24" w:history="1">
              <w:r>
                <w:rPr>
                  <w:rFonts w:ascii="Calibri" w:hAnsi="Calibri" w:cs="Calibri"/>
                  <w:color w:val="0000FF"/>
                </w:rPr>
                <w:t>N 76</w:t>
              </w:r>
            </w:hyperlink>
            <w:r>
              <w:rPr>
                <w:rFonts w:ascii="Calibri" w:hAnsi="Calibri" w:cs="Calibri"/>
                <w:color w:val="392C69"/>
              </w:rPr>
              <w:t xml:space="preserve">, от 08.05.2019 </w:t>
            </w:r>
            <w:hyperlink r:id="rId25" w:history="1">
              <w:r>
                <w:rPr>
                  <w:rFonts w:ascii="Calibri" w:hAnsi="Calibri" w:cs="Calibri"/>
                  <w:color w:val="0000FF"/>
                </w:rPr>
                <w:t>N 34</w:t>
              </w:r>
            </w:hyperlink>
            <w:r>
              <w:rPr>
                <w:rFonts w:ascii="Calibri" w:hAnsi="Calibri" w:cs="Calibri"/>
                <w:color w:val="392C69"/>
              </w:rPr>
              <w:t>)</w:t>
            </w:r>
          </w:p>
        </w:tc>
      </w:tr>
    </w:tbl>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Настоящим Положением в соответствии с </w:t>
      </w:r>
      <w:hyperlink r:id="rId26" w:history="1">
        <w:r>
          <w:rPr>
            <w:rFonts w:ascii="Calibri" w:hAnsi="Calibri" w:cs="Calibri"/>
            <w:color w:val="0000FF"/>
          </w:rPr>
          <w:t>частью 2 статьи 20</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 </w:t>
      </w:r>
      <w:hyperlink r:id="rId27" w:history="1">
        <w:r>
          <w:rPr>
            <w:rFonts w:ascii="Calibri" w:hAnsi="Calibri" w:cs="Calibri"/>
            <w:color w:val="0000FF"/>
          </w:rPr>
          <w:t>частью 1 статьи 8</w:t>
        </w:r>
      </w:hyperlink>
      <w:r>
        <w:rPr>
          <w:rFonts w:ascii="Calibri" w:hAnsi="Calibri" w:cs="Calibri"/>
        </w:rPr>
        <w:t xml:space="preserve"> Федерального закона от 25 декабря 2008 года N 273-ФЗ "О противодействии коррупции", </w:t>
      </w:r>
      <w:hyperlink r:id="rId28" w:history="1">
        <w:r>
          <w:rPr>
            <w:rFonts w:ascii="Calibri" w:hAnsi="Calibri" w:cs="Calibri"/>
            <w:color w:val="0000FF"/>
          </w:rPr>
          <w:t>пунктом 3</w:t>
        </w:r>
      </w:hyperlink>
      <w:r>
        <w:rPr>
          <w:rFonts w:ascii="Calibri" w:hAnsi="Calibri" w:cs="Calibri"/>
        </w:rPr>
        <w:t xml:space="preserve"> Указа Президента Российской Федерации от 18 мая 2009 года N 559 "О представлении гражданами, претендующими на замещение должностей</w:t>
      </w:r>
      <w:proofErr w:type="gramEnd"/>
      <w:r>
        <w:rPr>
          <w:rFonts w:ascii="Calibri" w:hAnsi="Calibri" w:cs="Calibri"/>
        </w:rPr>
        <w:t xml:space="preserve"> </w:t>
      </w:r>
      <w:proofErr w:type="gramStart"/>
      <w:r>
        <w:rPr>
          <w:rFonts w:ascii="Calibri" w:hAnsi="Calibri" w:cs="Calibri"/>
        </w:rPr>
        <w:t xml:space="preserve">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hyperlink r:id="rId29" w:history="1">
        <w:r>
          <w:rPr>
            <w:rFonts w:ascii="Calibri" w:hAnsi="Calibri" w:cs="Calibri"/>
            <w:color w:val="0000FF"/>
          </w:rPr>
          <w:t>пунктом 4 части 1 статьи 2</w:t>
        </w:r>
      </w:hyperlink>
      <w:r>
        <w:rPr>
          <w:rFonts w:ascii="Calibri" w:hAnsi="Calibri" w:cs="Calibri"/>
        </w:rPr>
        <w:t xml:space="preserve"> Закона Республики Карелия от 4 марта 2005 года N 857-ЗРК "О некоторых </w:t>
      </w:r>
      <w:r>
        <w:rPr>
          <w:rFonts w:ascii="Calibri" w:hAnsi="Calibri" w:cs="Calibri"/>
        </w:rPr>
        <w:lastRenderedPageBreak/>
        <w:t>вопросах государственной гражданской службы и правового положения лиц, замещающих государственные должности" определяется порядок представления гражданами, претендующими на замещение должностей государственной гражданской службы Республики Карелия (далее - должности</w:t>
      </w:r>
      <w:proofErr w:type="gramEnd"/>
      <w:r>
        <w:rPr>
          <w:rFonts w:ascii="Calibri" w:hAnsi="Calibri" w:cs="Calibri"/>
        </w:rPr>
        <w:t xml:space="preserve"> </w:t>
      </w:r>
      <w:proofErr w:type="gramStart"/>
      <w:r>
        <w:rPr>
          <w:rFonts w:ascii="Calibri" w:hAnsi="Calibri" w:cs="Calibri"/>
        </w:rPr>
        <w:t>гражданской службы), и государственными гражданскими служащими Республики Карелия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roofErr w:type="gramEnd"/>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Указа</w:t>
        </w:r>
      </w:hyperlink>
      <w:r>
        <w:rPr>
          <w:rFonts w:ascii="Calibri" w:hAnsi="Calibri" w:cs="Calibri"/>
        </w:rPr>
        <w:t xml:space="preserve"> Главы РК от 14.07.2011 N 59)</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2. Обязанность представлять сведения о доходах, об имуществе и обязательствах имущественного характера в соответствии с законодательством возлагается:</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а) на гражданина, претендующего на замещение должности гражданской службы (далее - гражданин);</w:t>
      </w:r>
    </w:p>
    <w:p w:rsidR="00334C37" w:rsidRDefault="00334C37" w:rsidP="00334C37">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xml:space="preserve">б) на государственного гражданского служащего Республики Карелия, замещавшего по состоянию на 31 декабря отчетного года должность гражданской службы, предусмотренную </w:t>
      </w:r>
      <w:hyperlink r:id="rId31" w:history="1">
        <w:r>
          <w:rPr>
            <w:rFonts w:ascii="Calibri" w:hAnsi="Calibri" w:cs="Calibri"/>
            <w:color w:val="0000FF"/>
          </w:rPr>
          <w:t>Перечнем</w:t>
        </w:r>
      </w:hyperlink>
      <w:r>
        <w:rPr>
          <w:rFonts w:ascii="Calibri" w:hAnsi="Calibri" w:cs="Calibri"/>
        </w:rPr>
        <w:t xml:space="preserve"> должностей государственной гражданской службы Республики Карелия, при замещении которых государственные гражданские служащие Республики Карелия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w:t>
      </w:r>
      <w:proofErr w:type="gramEnd"/>
      <w:r>
        <w:rPr>
          <w:rFonts w:ascii="Calibri" w:hAnsi="Calibri" w:cs="Calibri"/>
        </w:rPr>
        <w:t>) и несовершеннолетних детей, утвержденным Указом Главы Республики Карелия от 5 августа 2009 года N 64 (далее соответственно - гражданский служащий, Перечень должностей);</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на государственного гражданского служащего Республики Карелия, замещающего должность гражданской службы, не предусмотренную </w:t>
      </w:r>
      <w:hyperlink r:id="rId32" w:history="1">
        <w:r>
          <w:rPr>
            <w:rFonts w:ascii="Calibri" w:hAnsi="Calibri" w:cs="Calibri"/>
            <w:color w:val="0000FF"/>
          </w:rPr>
          <w:t>Перечнем</w:t>
        </w:r>
      </w:hyperlink>
      <w:r>
        <w:rPr>
          <w:rFonts w:ascii="Calibri" w:hAnsi="Calibri" w:cs="Calibri"/>
        </w:rPr>
        <w:t xml:space="preserve"> должностей, и претендующего на замещение должности гражданской службы, предусмотренной Перечнем должностей (далее - кандидат на должность, предусмотренную Перечнем должностей).</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33" w:history="1">
        <w:r>
          <w:rPr>
            <w:rFonts w:ascii="Calibri" w:hAnsi="Calibri" w:cs="Calibri"/>
            <w:color w:val="0000FF"/>
          </w:rPr>
          <w:t>Указа</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о доходах, расходах, об имуществе и обязательствах имущественного характера (далее - справка):</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Указа</w:t>
        </w:r>
      </w:hyperlink>
      <w:r>
        <w:rPr>
          <w:rFonts w:ascii="Calibri" w:hAnsi="Calibri" w:cs="Calibri"/>
        </w:rPr>
        <w:t xml:space="preserve"> Главы РК от 19.10.2018 N 76)</w:t>
      </w:r>
    </w:p>
    <w:p w:rsidR="00334C37" w:rsidRDefault="00334C37" w:rsidP="00334C37">
      <w:pPr>
        <w:autoSpaceDE w:val="0"/>
        <w:autoSpaceDN w:val="0"/>
        <w:adjustRightInd w:val="0"/>
        <w:spacing w:before="220" w:after="0" w:line="240" w:lineRule="auto"/>
        <w:ind w:firstLine="540"/>
        <w:jc w:val="both"/>
        <w:rPr>
          <w:rFonts w:ascii="Calibri" w:hAnsi="Calibri" w:cs="Calibri"/>
        </w:rPr>
      </w:pPr>
      <w:bookmarkStart w:id="1" w:name="Par69"/>
      <w:bookmarkEnd w:id="1"/>
      <w:r>
        <w:rPr>
          <w:rFonts w:ascii="Calibri" w:hAnsi="Calibri" w:cs="Calibri"/>
        </w:rPr>
        <w:t>а) гражданами - при поступлении на государственную гражданскую службу Республики Карелия;</w:t>
      </w:r>
    </w:p>
    <w:p w:rsidR="00334C37" w:rsidRDefault="00334C37" w:rsidP="00334C37">
      <w:pPr>
        <w:autoSpaceDE w:val="0"/>
        <w:autoSpaceDN w:val="0"/>
        <w:adjustRightInd w:val="0"/>
        <w:spacing w:before="220" w:after="0" w:line="240" w:lineRule="auto"/>
        <w:ind w:firstLine="540"/>
        <w:jc w:val="both"/>
        <w:rPr>
          <w:rFonts w:ascii="Calibri" w:hAnsi="Calibri" w:cs="Calibri"/>
        </w:rPr>
      </w:pPr>
      <w:bookmarkStart w:id="2" w:name="Par70"/>
      <w:bookmarkEnd w:id="2"/>
      <w:r>
        <w:rPr>
          <w:rFonts w:ascii="Calibri" w:hAnsi="Calibri" w:cs="Calibri"/>
        </w:rPr>
        <w:t xml:space="preserve">б) кандидатами на должности, предусмотренные </w:t>
      </w:r>
      <w:hyperlink r:id="rId35" w:history="1">
        <w:r>
          <w:rPr>
            <w:rFonts w:ascii="Calibri" w:hAnsi="Calibri" w:cs="Calibri"/>
            <w:color w:val="0000FF"/>
          </w:rPr>
          <w:t>Перечнем</w:t>
        </w:r>
      </w:hyperlink>
      <w:r>
        <w:rPr>
          <w:rFonts w:ascii="Calibri" w:hAnsi="Calibri" w:cs="Calibri"/>
        </w:rPr>
        <w:t xml:space="preserve"> должностей, - при назначении на должности гражданской службы, предусмотренные Перечнем должностей;</w:t>
      </w:r>
    </w:p>
    <w:p w:rsidR="00334C37" w:rsidRDefault="00334C37" w:rsidP="00334C37">
      <w:pPr>
        <w:autoSpaceDE w:val="0"/>
        <w:autoSpaceDN w:val="0"/>
        <w:adjustRightInd w:val="0"/>
        <w:spacing w:before="220" w:after="0" w:line="240" w:lineRule="auto"/>
        <w:ind w:firstLine="540"/>
        <w:jc w:val="both"/>
        <w:rPr>
          <w:rFonts w:ascii="Calibri" w:hAnsi="Calibri" w:cs="Calibri"/>
        </w:rPr>
      </w:pPr>
      <w:bookmarkStart w:id="3" w:name="Par71"/>
      <w:bookmarkEnd w:id="3"/>
      <w:r>
        <w:rPr>
          <w:rFonts w:ascii="Calibri" w:hAnsi="Calibri" w:cs="Calibri"/>
        </w:rPr>
        <w:t xml:space="preserve">в) гражданскими служащими - ежегодно, не позднее 30 апреля года, следующего за </w:t>
      </w:r>
      <w:proofErr w:type="gramStart"/>
      <w:r>
        <w:rPr>
          <w:rFonts w:ascii="Calibri" w:hAnsi="Calibri" w:cs="Calibri"/>
        </w:rPr>
        <w:t>отчетным</w:t>
      </w:r>
      <w:proofErr w:type="gramEnd"/>
      <w:r>
        <w:rPr>
          <w:rFonts w:ascii="Calibri" w:hAnsi="Calibri" w:cs="Calibri"/>
        </w:rPr>
        <w:t>.</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36" w:history="1">
        <w:r>
          <w:rPr>
            <w:rFonts w:ascii="Calibri" w:hAnsi="Calibri" w:cs="Calibri"/>
            <w:color w:val="0000FF"/>
          </w:rPr>
          <w:t>Указа</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3.1. Справка заполняется с использованием специального программного обеспечения "Справки БК", размещенного на официальном сайте в информационно-телекоммуникационной сети Интернет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3.1 введен </w:t>
      </w:r>
      <w:hyperlink r:id="rId37" w:history="1">
        <w:r>
          <w:rPr>
            <w:rFonts w:ascii="Calibri" w:hAnsi="Calibri" w:cs="Calibri"/>
            <w:color w:val="0000FF"/>
          </w:rPr>
          <w:t>Указом</w:t>
        </w:r>
      </w:hyperlink>
      <w:r>
        <w:rPr>
          <w:rFonts w:ascii="Calibri" w:hAnsi="Calibri" w:cs="Calibri"/>
        </w:rPr>
        <w:t xml:space="preserve"> Главы РК от 19.10.2018 N 76)</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4. Гражданин при назначении на должность государственной службы представляет:</w:t>
      </w:r>
    </w:p>
    <w:p w:rsidR="00334C37" w:rsidRDefault="00334C37" w:rsidP="00334C37">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о недвижимом имуществе, транспортных средствах и ценных бумагах, отчужденных им в результате безвозмездной сделки в течение календарного года, предшествующего году подачи документов для замещения</w:t>
      </w:r>
      <w:proofErr w:type="gramEnd"/>
      <w:r>
        <w:rPr>
          <w:rFonts w:ascii="Calibri" w:hAnsi="Calibri" w:cs="Calibri"/>
        </w:rPr>
        <w:t xml:space="preserve">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"а" в ред. </w:t>
      </w:r>
      <w:hyperlink r:id="rId38" w:history="1">
        <w:r>
          <w:rPr>
            <w:rFonts w:ascii="Calibri" w:hAnsi="Calibri" w:cs="Calibri"/>
            <w:color w:val="0000FF"/>
          </w:rPr>
          <w:t>Указа</w:t>
        </w:r>
      </w:hyperlink>
      <w:r>
        <w:rPr>
          <w:rFonts w:ascii="Calibri" w:hAnsi="Calibri" w:cs="Calibri"/>
        </w:rPr>
        <w:t xml:space="preserve"> Главы РК от 11.01.2018 N 1)</w:t>
      </w:r>
    </w:p>
    <w:p w:rsidR="00334C37" w:rsidRDefault="00334C37" w:rsidP="00334C37">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о недвижимом имуществе, транспортных средствах и ценных бумагах, отчужденных ими в результате безвозмездной сделки в течение календарного года, предшествующего году подачи документов для замещения должности гражданской службы</w:t>
      </w:r>
      <w:proofErr w:type="gramEnd"/>
      <w:r>
        <w:rPr>
          <w:rFonts w:ascii="Calibri" w:hAnsi="Calibri" w:cs="Calibri"/>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гражданской службы (на отчетную дату).</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"б" в ред. </w:t>
      </w:r>
      <w:hyperlink r:id="rId39" w:history="1">
        <w:r>
          <w:rPr>
            <w:rFonts w:ascii="Calibri" w:hAnsi="Calibri" w:cs="Calibri"/>
            <w:color w:val="0000FF"/>
          </w:rPr>
          <w:t>Указа</w:t>
        </w:r>
      </w:hyperlink>
      <w:r>
        <w:rPr>
          <w:rFonts w:ascii="Calibri" w:hAnsi="Calibri" w:cs="Calibri"/>
        </w:rPr>
        <w:t xml:space="preserve"> Главы РК от 11.01.2018 N 1)</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Кандидат на должность, предусмотренную </w:t>
      </w:r>
      <w:hyperlink r:id="rId40" w:history="1">
        <w:r>
          <w:rPr>
            <w:rFonts w:ascii="Calibri" w:hAnsi="Calibri" w:cs="Calibri"/>
            <w:color w:val="0000FF"/>
          </w:rPr>
          <w:t>Перечнем</w:t>
        </w:r>
      </w:hyperlink>
      <w:r>
        <w:rPr>
          <w:rFonts w:ascii="Calibri" w:hAnsi="Calibri" w:cs="Calibri"/>
        </w:rPr>
        <w:t xml:space="preserve"> должностей, представляет сведения о доходах, об имуществе и обязательствах имущественного характера в соответствии с пунктом 4 настоящего Положения.</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4.1 введен </w:t>
      </w:r>
      <w:hyperlink r:id="rId41" w:history="1">
        <w:r>
          <w:rPr>
            <w:rFonts w:ascii="Calibri" w:hAnsi="Calibri" w:cs="Calibri"/>
            <w:color w:val="0000FF"/>
          </w:rPr>
          <w:t>Указом</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5. Гражданский служащий представляет ежегодно:</w:t>
      </w:r>
    </w:p>
    <w:p w:rsidR="00334C37" w:rsidRDefault="00334C37" w:rsidP="00334C37">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о недвижимом имуществе, транспортных средствах и ценных бумагах, отчужденных им в результате безвозмездной сделки в течение отчетного периода (с 1 января по 31 декабря), а также сведения об имуществе, принадлежащем ему на праве собственности, и</w:t>
      </w:r>
      <w:proofErr w:type="gramEnd"/>
      <w:r>
        <w:rPr>
          <w:rFonts w:ascii="Calibri" w:hAnsi="Calibri" w:cs="Calibri"/>
        </w:rPr>
        <w:t xml:space="preserve"> о своих обязательствах имущественного характера по состоянию на конец отчетного периода;</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"а" в ред. </w:t>
      </w:r>
      <w:hyperlink r:id="rId42" w:history="1">
        <w:r>
          <w:rPr>
            <w:rFonts w:ascii="Calibri" w:hAnsi="Calibri" w:cs="Calibri"/>
            <w:color w:val="0000FF"/>
          </w:rPr>
          <w:t>Указа</w:t>
        </w:r>
      </w:hyperlink>
      <w:r>
        <w:rPr>
          <w:rFonts w:ascii="Calibri" w:hAnsi="Calibri" w:cs="Calibri"/>
        </w:rPr>
        <w:t xml:space="preserve"> Главы РК от 11.01.2018 N 1)</w:t>
      </w:r>
    </w:p>
    <w:p w:rsidR="00334C37" w:rsidRDefault="00334C37" w:rsidP="00334C37">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о недвижимом имуществе, транспортных средствах и ценных бумагах, отчужденных ими в результате безвозмездной сделки в течение отчетного периода (с 1 января по 31 декабря), а также сведения об имуществе, принадлежащем им</w:t>
      </w:r>
      <w:proofErr w:type="gramEnd"/>
      <w:r>
        <w:rPr>
          <w:rFonts w:ascii="Calibri" w:hAnsi="Calibri" w:cs="Calibri"/>
        </w:rPr>
        <w:t xml:space="preserve"> на праве собственности, и об их обязательствах имущественного характера по состоянию на конец отчетного периода.</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"б" в ред. </w:t>
      </w:r>
      <w:hyperlink r:id="rId43" w:history="1">
        <w:r>
          <w:rPr>
            <w:rFonts w:ascii="Calibri" w:hAnsi="Calibri" w:cs="Calibri"/>
            <w:color w:val="0000FF"/>
          </w:rPr>
          <w:t>Указа</w:t>
        </w:r>
      </w:hyperlink>
      <w:r>
        <w:rPr>
          <w:rFonts w:ascii="Calibri" w:hAnsi="Calibri" w:cs="Calibri"/>
        </w:rPr>
        <w:t xml:space="preserve"> Главы РК от 11.01.2018 N 1)</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Утратил силу. - </w:t>
      </w:r>
      <w:hyperlink r:id="rId44" w:history="1">
        <w:r>
          <w:rPr>
            <w:rFonts w:ascii="Calibri" w:hAnsi="Calibri" w:cs="Calibri"/>
            <w:color w:val="0000FF"/>
          </w:rPr>
          <w:t>Указ</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7. Сведения о доходах, об имуществе и обязательствах имущественного характера представляются в кадровую службу органа государственной власти Республики Карелия (далее - государственный орган) в порядке, устанавливаемом руководителем государственного органа.</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7.1. </w:t>
      </w:r>
      <w:proofErr w:type="gramStart"/>
      <w:r>
        <w:rPr>
          <w:rFonts w:ascii="Calibri" w:hAnsi="Calibri" w:cs="Calibri"/>
        </w:rPr>
        <w:t>Граждане, претендующие на замещение должностей гражданской службы в органах исполнительной власти Республики Карелия, и государственные гражданские служащие органов исполнительной власти Республики Карелия представляют справку на бумажном носителе и файл с электронным образом справки в формате .XSB в порядке, устанавливаемом руководителем органа исполнительной власти Республики Карелия.</w:t>
      </w:r>
      <w:proofErr w:type="gramEnd"/>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(п. 7.1 </w:t>
      </w:r>
      <w:proofErr w:type="gramStart"/>
      <w:r>
        <w:rPr>
          <w:rFonts w:ascii="Calibri" w:hAnsi="Calibri" w:cs="Calibri"/>
        </w:rPr>
        <w:t>введен</w:t>
      </w:r>
      <w:proofErr w:type="gramEnd"/>
      <w:r>
        <w:rPr>
          <w:rFonts w:ascii="Calibri" w:hAnsi="Calibri" w:cs="Calibri"/>
        </w:rPr>
        <w:t xml:space="preserve"> </w:t>
      </w:r>
      <w:hyperlink r:id="rId45" w:history="1">
        <w:r>
          <w:rPr>
            <w:rFonts w:ascii="Calibri" w:hAnsi="Calibri" w:cs="Calibri"/>
            <w:color w:val="0000FF"/>
          </w:rPr>
          <w:t>Указом</w:t>
        </w:r>
      </w:hyperlink>
      <w:r>
        <w:rPr>
          <w:rFonts w:ascii="Calibri" w:hAnsi="Calibri" w:cs="Calibri"/>
        </w:rPr>
        <w:t xml:space="preserve"> Главы РК от 19.10.2018 N 76)</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В случае если гражданин или гражданский служащий обнаружили, что в представленных ими в кадровую службу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Гражданин может представить уточненные сведения в течение одного месяца со дня представления сведений в соответствии с </w:t>
      </w:r>
      <w:hyperlink w:anchor="Par69" w:history="1">
        <w:r>
          <w:rPr>
            <w:rFonts w:ascii="Calibri" w:hAnsi="Calibri" w:cs="Calibri"/>
            <w:color w:val="0000FF"/>
          </w:rPr>
          <w:t>подпунктом "а" пункта 3</w:t>
        </w:r>
      </w:hyperlink>
      <w:r>
        <w:rPr>
          <w:rFonts w:ascii="Calibri" w:hAnsi="Calibri" w:cs="Calibri"/>
        </w:rPr>
        <w:t xml:space="preserve"> настоящего Положения. Кандидат на должность, предусмотренную </w:t>
      </w:r>
      <w:hyperlink r:id="rId46" w:history="1">
        <w:r>
          <w:rPr>
            <w:rFonts w:ascii="Calibri" w:hAnsi="Calibri" w:cs="Calibri"/>
            <w:color w:val="0000FF"/>
          </w:rPr>
          <w:t>Перечнем</w:t>
        </w:r>
      </w:hyperlink>
      <w:r>
        <w:rPr>
          <w:rFonts w:ascii="Calibri" w:hAnsi="Calibri" w:cs="Calibri"/>
        </w:rPr>
        <w:t xml:space="preserve"> должностей, может представить уточненные сведения в течение одного месяца со дня представления сведений в соответствии с </w:t>
      </w:r>
      <w:hyperlink w:anchor="Par70" w:history="1">
        <w:r>
          <w:rPr>
            <w:rFonts w:ascii="Calibri" w:hAnsi="Calibri" w:cs="Calibri"/>
            <w:color w:val="0000FF"/>
          </w:rPr>
          <w:t>подпунктом "б" пункта 3</w:t>
        </w:r>
      </w:hyperlink>
      <w:r>
        <w:rPr>
          <w:rFonts w:ascii="Calibri" w:hAnsi="Calibri" w:cs="Calibri"/>
        </w:rPr>
        <w:t xml:space="preserve"> настоящего Положения. Гражданский служащий может представить уточненные сведения в течение одного месяца после окончания срока, указанного в подпункте </w:t>
      </w:r>
      <w:hyperlink w:anchor="Par71" w:history="1">
        <w:r>
          <w:rPr>
            <w:rFonts w:ascii="Calibri" w:hAnsi="Calibri" w:cs="Calibri"/>
            <w:color w:val="0000FF"/>
          </w:rPr>
          <w:t>"в" пункта 3</w:t>
        </w:r>
      </w:hyperlink>
      <w:r>
        <w:rPr>
          <w:rFonts w:ascii="Calibri" w:hAnsi="Calibri" w:cs="Calibri"/>
        </w:rPr>
        <w:t xml:space="preserve"> настоящего Положения.</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47" w:history="1">
        <w:r>
          <w:rPr>
            <w:rFonts w:ascii="Calibri" w:hAnsi="Calibri" w:cs="Calibri"/>
            <w:color w:val="0000FF"/>
          </w:rPr>
          <w:t>Указа</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9. В случае непредставления по объективным причинам гражданским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гражданских служащих и урегулированию конфликта интересов.</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гражданским служащим, осуществляется в соответствии с законодательством Российской Федерации.</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11. Сведения о доходах, об имуществе и обязательствах имущественного характера, представляемые в соответствии с настоящим Положением гражданином и гражданским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Эти сведения представляются руководителю государственного органа и другим должностным лицам государственного органа, наделенным полномочиями назначать на должность и освобождать от должности гражданских служащих, а также иным должностным лицам в случаях, предусмотренных федеральными законами.</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11.1. Утратил силу. - </w:t>
      </w:r>
      <w:hyperlink r:id="rId48" w:history="1">
        <w:r>
          <w:rPr>
            <w:rFonts w:ascii="Calibri" w:hAnsi="Calibri" w:cs="Calibri"/>
            <w:color w:val="0000FF"/>
          </w:rPr>
          <w:t>Указ</w:t>
        </w:r>
      </w:hyperlink>
      <w:r>
        <w:rPr>
          <w:rFonts w:ascii="Calibri" w:hAnsi="Calibri" w:cs="Calibri"/>
        </w:rPr>
        <w:t xml:space="preserve"> Главы РК от 04.12.2015 N 120.</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12. Гражданские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13.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hyperlink r:id="rId49" w:history="1">
        <w:r>
          <w:rPr>
            <w:rFonts w:ascii="Calibri" w:hAnsi="Calibri" w:cs="Calibri"/>
            <w:color w:val="0000FF"/>
          </w:rPr>
          <w:t>Перечнем</w:t>
        </w:r>
      </w:hyperlink>
      <w:r>
        <w:rPr>
          <w:rFonts w:ascii="Calibri" w:hAnsi="Calibri" w:cs="Calibri"/>
        </w:rPr>
        <w:t xml:space="preserve"> должностей, а также представляемые гражданским служащим ежегодно, и информация о результатах проверки достоверности и полноты этих сведений приобщаются к личному делу гражданского служащего.</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кандидат на должность, предусмотренную Перечнем должностей, представивший в кадровую службу государственного органа справки, не был назначен на должность гражданской службы, такие справки возвращаются указанному лицу по его письменному заявлению вместе с другими документами.</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50" w:history="1">
        <w:r>
          <w:rPr>
            <w:rFonts w:ascii="Calibri" w:hAnsi="Calibri" w:cs="Calibri"/>
            <w:color w:val="0000FF"/>
          </w:rPr>
          <w:t>Указа</w:t>
        </w:r>
      </w:hyperlink>
      <w:r>
        <w:rPr>
          <w:rFonts w:ascii="Calibri" w:hAnsi="Calibri" w:cs="Calibri"/>
        </w:rPr>
        <w:t xml:space="preserve"> Главы РК от 08.05.2019 N 34)</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w:t>
      </w:r>
      <w:proofErr w:type="spellStart"/>
      <w:r>
        <w:rPr>
          <w:rFonts w:ascii="Calibri" w:hAnsi="Calibri" w:cs="Calibri"/>
        </w:rPr>
        <w:t>непоступления</w:t>
      </w:r>
      <w:proofErr w:type="spellEnd"/>
      <w:r>
        <w:rPr>
          <w:rFonts w:ascii="Calibri" w:hAnsi="Calibri" w:cs="Calibri"/>
        </w:rPr>
        <w:t xml:space="preserve"> гражданина на государственную гражданскую службу Республики Карелия представленные им в соответствии с настоящим Положением сведения о доходах, об имуществе и обязательствах имущественного характера в дальнейшем не могут быть использованы и подлежат уничтожению.</w:t>
      </w:r>
    </w:p>
    <w:p w:rsidR="00334C37" w:rsidRDefault="00334C37" w:rsidP="00334C37">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1" w:history="1">
        <w:r>
          <w:rPr>
            <w:rFonts w:ascii="Calibri" w:hAnsi="Calibri" w:cs="Calibri"/>
            <w:color w:val="0000FF"/>
          </w:rPr>
          <w:t>Указом</w:t>
        </w:r>
      </w:hyperlink>
      <w:r>
        <w:rPr>
          <w:rFonts w:ascii="Calibri" w:hAnsi="Calibri" w:cs="Calibri"/>
        </w:rPr>
        <w:t xml:space="preserve"> Главы РК от 08.05.2019 N 34)</w:t>
      </w:r>
    </w:p>
    <w:p w:rsidR="00334C37" w:rsidRDefault="00334C37" w:rsidP="00334C37">
      <w:pPr>
        <w:autoSpaceDE w:val="0"/>
        <w:autoSpaceDN w:val="0"/>
        <w:adjustRightInd w:val="0"/>
        <w:spacing w:before="220" w:after="0" w:line="240" w:lineRule="auto"/>
        <w:ind w:firstLine="540"/>
        <w:jc w:val="both"/>
        <w:rPr>
          <w:rFonts w:ascii="Calibri" w:hAnsi="Calibri" w:cs="Calibri"/>
        </w:rPr>
      </w:pPr>
      <w:r>
        <w:rPr>
          <w:rFonts w:ascii="Calibri" w:hAnsi="Calibri" w:cs="Calibri"/>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гражданской службы, а гражданский служащий освобождается от должности гражданской службы или подвергается иным видам дисциплинарной ответственности в соответствии с законодательством Российской Федерации.</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о представлении гражданами,</w:t>
      </w:r>
    </w:p>
    <w:p w:rsidR="00334C37" w:rsidRDefault="00334C37" w:rsidP="00334C37">
      <w:pPr>
        <w:autoSpaceDE w:val="0"/>
        <w:autoSpaceDN w:val="0"/>
        <w:adjustRightInd w:val="0"/>
        <w:spacing w:after="0" w:line="240" w:lineRule="auto"/>
        <w:jc w:val="right"/>
        <w:rPr>
          <w:rFonts w:ascii="Calibri" w:hAnsi="Calibri" w:cs="Calibri"/>
        </w:rPr>
      </w:pPr>
      <w:proofErr w:type="gramStart"/>
      <w:r>
        <w:rPr>
          <w:rFonts w:ascii="Calibri" w:hAnsi="Calibri" w:cs="Calibri"/>
        </w:rPr>
        <w:t>претендующими</w:t>
      </w:r>
      <w:proofErr w:type="gramEnd"/>
      <w:r>
        <w:rPr>
          <w:rFonts w:ascii="Calibri" w:hAnsi="Calibri" w:cs="Calibri"/>
        </w:rPr>
        <w:t xml:space="preserve"> на замещение должностей</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государственной гражданской службы</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Республики Карелия, и </w:t>
      </w:r>
      <w:proofErr w:type="gramStart"/>
      <w:r>
        <w:rPr>
          <w:rFonts w:ascii="Calibri" w:hAnsi="Calibri" w:cs="Calibri"/>
        </w:rPr>
        <w:t>государственными</w:t>
      </w:r>
      <w:proofErr w:type="gramEnd"/>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гражданскими служащими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сведений о своих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а также сведений о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своих супруги (супруга) и несовершеннолетних детей</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СПРАВКА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 ДОХОДАХ, ОБ ИМУЩЕСТВЕ И ОБЯЗАТЕЛЬСТВАХ </w:t>
      </w:r>
      <w:proofErr w:type="gramStart"/>
      <w:r>
        <w:rPr>
          <w:rFonts w:ascii="Calibri" w:hAnsi="Calibri" w:cs="Calibri"/>
          <w:b/>
          <w:bCs/>
        </w:rPr>
        <w:t>ИМУЩЕСТВЕННОГО</w:t>
      </w:r>
      <w:proofErr w:type="gramEnd"/>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ХАРАКТЕРА ГРАЖДАНИНА, ПРЕТЕНДУЮЩЕГО НА ЗАМЕЩЕНИЕ ДОЛЖНОСТИ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ГРАЖДАНСКОЙ СЛУЖБЫ РЕСПУБЛИКИ КАРЕЛИЯ</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 </w:t>
      </w:r>
      <w:hyperlink r:id="rId52" w:history="1">
        <w:proofErr w:type="gramStart"/>
        <w:r>
          <w:rPr>
            <w:rFonts w:ascii="Calibri" w:hAnsi="Calibri" w:cs="Calibri"/>
            <w:color w:val="0000FF"/>
          </w:rPr>
          <w:t>Указ</w:t>
        </w:r>
      </w:hyperlink>
      <w:r>
        <w:rPr>
          <w:rFonts w:ascii="Calibri" w:hAnsi="Calibri" w:cs="Calibri"/>
        </w:rPr>
        <w:t xml:space="preserve"> Главы РК от 04.12.2015 N 120)</w:t>
      </w:r>
      <w:proofErr w:type="gramEnd"/>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о представлении гражданами,</w:t>
      </w:r>
    </w:p>
    <w:p w:rsidR="00334C37" w:rsidRDefault="00334C37" w:rsidP="00334C37">
      <w:pPr>
        <w:autoSpaceDE w:val="0"/>
        <w:autoSpaceDN w:val="0"/>
        <w:adjustRightInd w:val="0"/>
        <w:spacing w:after="0" w:line="240" w:lineRule="auto"/>
        <w:jc w:val="right"/>
        <w:rPr>
          <w:rFonts w:ascii="Calibri" w:hAnsi="Calibri" w:cs="Calibri"/>
        </w:rPr>
      </w:pPr>
      <w:proofErr w:type="gramStart"/>
      <w:r>
        <w:rPr>
          <w:rFonts w:ascii="Calibri" w:hAnsi="Calibri" w:cs="Calibri"/>
        </w:rPr>
        <w:t>претендующими</w:t>
      </w:r>
      <w:proofErr w:type="gramEnd"/>
      <w:r>
        <w:rPr>
          <w:rFonts w:ascii="Calibri" w:hAnsi="Calibri" w:cs="Calibri"/>
        </w:rPr>
        <w:t xml:space="preserve"> на замещение должностей</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государственной гражданской службы</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Республики Карелия, и </w:t>
      </w:r>
      <w:proofErr w:type="gramStart"/>
      <w:r>
        <w:rPr>
          <w:rFonts w:ascii="Calibri" w:hAnsi="Calibri" w:cs="Calibri"/>
        </w:rPr>
        <w:t>государственными</w:t>
      </w:r>
      <w:proofErr w:type="gramEnd"/>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гражданскими служащими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сведений о своих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а также сведений о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своих супруги (супруга) и несовершеннолетних детей</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СПРАВКА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 ДОХОДАХ, ОБ ИМУЩЕСТВЕ И ОБЯЗАТЕЛЬСТВАХ </w:t>
      </w:r>
      <w:proofErr w:type="gramStart"/>
      <w:r>
        <w:rPr>
          <w:rFonts w:ascii="Calibri" w:hAnsi="Calibri" w:cs="Calibri"/>
          <w:b/>
          <w:bCs/>
        </w:rPr>
        <w:t>ИМУЩЕСТВЕННОГО</w:t>
      </w:r>
      <w:proofErr w:type="gramEnd"/>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ХАРАКТЕРА СУПРУГИ (СУПРУГА) И НЕСОВЕРШЕННОЛЕТНИХ ДЕТЕЙ</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ГРАЖДАНИНА, ПРЕТЕНДУЮЩЕГО НА ЗАМЕЩЕНИЕ ДОЛЖНОСТИ</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ГРАЖДАНСКОЙ СЛУЖБЫ</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РЕСПУБЛИКИ КАРЕЛИЯ</w:t>
      </w:r>
    </w:p>
    <w:p w:rsidR="00334C37" w:rsidRDefault="00334C37" w:rsidP="00334C37">
      <w:pPr>
        <w:autoSpaceDE w:val="0"/>
        <w:autoSpaceDN w:val="0"/>
        <w:adjustRightInd w:val="0"/>
        <w:spacing w:after="0" w:line="240" w:lineRule="auto"/>
        <w:jc w:val="both"/>
        <w:rPr>
          <w:rFonts w:ascii="Calibri" w:hAnsi="Calibri" w:cs="Calibri"/>
          <w:b/>
          <w:bCs/>
        </w:rPr>
      </w:pPr>
    </w:p>
    <w:p w:rsidR="00334C37" w:rsidRDefault="00334C37" w:rsidP="00334C37">
      <w:pPr>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 </w:t>
      </w:r>
      <w:hyperlink r:id="rId53" w:history="1">
        <w:proofErr w:type="gramStart"/>
        <w:r>
          <w:rPr>
            <w:rFonts w:ascii="Calibri" w:hAnsi="Calibri" w:cs="Calibri"/>
            <w:color w:val="0000FF"/>
          </w:rPr>
          <w:t>Указ</w:t>
        </w:r>
      </w:hyperlink>
      <w:r>
        <w:rPr>
          <w:rFonts w:ascii="Calibri" w:hAnsi="Calibri" w:cs="Calibri"/>
        </w:rPr>
        <w:t xml:space="preserve"> Главы РК от 04.12.2015 N 120)</w:t>
      </w:r>
      <w:proofErr w:type="gramEnd"/>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о представлении гражданами,</w:t>
      </w:r>
    </w:p>
    <w:p w:rsidR="00334C37" w:rsidRDefault="00334C37" w:rsidP="00334C37">
      <w:pPr>
        <w:autoSpaceDE w:val="0"/>
        <w:autoSpaceDN w:val="0"/>
        <w:adjustRightInd w:val="0"/>
        <w:spacing w:after="0" w:line="240" w:lineRule="auto"/>
        <w:jc w:val="right"/>
        <w:rPr>
          <w:rFonts w:ascii="Calibri" w:hAnsi="Calibri" w:cs="Calibri"/>
        </w:rPr>
      </w:pPr>
      <w:proofErr w:type="gramStart"/>
      <w:r>
        <w:rPr>
          <w:rFonts w:ascii="Calibri" w:hAnsi="Calibri" w:cs="Calibri"/>
        </w:rPr>
        <w:t>претендующими</w:t>
      </w:r>
      <w:proofErr w:type="gramEnd"/>
      <w:r>
        <w:rPr>
          <w:rFonts w:ascii="Calibri" w:hAnsi="Calibri" w:cs="Calibri"/>
        </w:rPr>
        <w:t xml:space="preserve"> на замещение должностей</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государственной гражданской службы</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Республики Карелия, и </w:t>
      </w:r>
      <w:proofErr w:type="gramStart"/>
      <w:r>
        <w:rPr>
          <w:rFonts w:ascii="Calibri" w:hAnsi="Calibri" w:cs="Calibri"/>
        </w:rPr>
        <w:t>государственными</w:t>
      </w:r>
      <w:proofErr w:type="gramEnd"/>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гражданскими служащими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сведений о своих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а также сведений о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своих супруги (супруга) и несовершеннолетних детей</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СПРАВКА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 ДОХОДАХ, ОБ ИМУЩЕСТВЕ И ОБЯЗАТЕЛЬСТВАХ </w:t>
      </w:r>
      <w:proofErr w:type="gramStart"/>
      <w:r>
        <w:rPr>
          <w:rFonts w:ascii="Calibri" w:hAnsi="Calibri" w:cs="Calibri"/>
          <w:b/>
          <w:bCs/>
        </w:rPr>
        <w:t>ИМУЩЕСТВЕННОГО</w:t>
      </w:r>
      <w:proofErr w:type="gramEnd"/>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ХАРАКТЕРА ГОСУДАРСТВЕННОГО ГРАЖДАНСКОГО СЛУЖАЩЕГО</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РЕСПУБЛИКИ КАРЕЛИЯ</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 </w:t>
      </w:r>
      <w:hyperlink r:id="rId54" w:history="1">
        <w:proofErr w:type="gramStart"/>
        <w:r>
          <w:rPr>
            <w:rFonts w:ascii="Calibri" w:hAnsi="Calibri" w:cs="Calibri"/>
            <w:color w:val="0000FF"/>
          </w:rPr>
          <w:t>Указ</w:t>
        </w:r>
      </w:hyperlink>
      <w:r>
        <w:rPr>
          <w:rFonts w:ascii="Calibri" w:hAnsi="Calibri" w:cs="Calibri"/>
        </w:rPr>
        <w:t xml:space="preserve"> Главы РК от 04.12.2015 N 120)</w:t>
      </w:r>
      <w:proofErr w:type="gramEnd"/>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4</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к Положению</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о представлении гражданами,</w:t>
      </w:r>
    </w:p>
    <w:p w:rsidR="00334C37" w:rsidRDefault="00334C37" w:rsidP="00334C37">
      <w:pPr>
        <w:autoSpaceDE w:val="0"/>
        <w:autoSpaceDN w:val="0"/>
        <w:adjustRightInd w:val="0"/>
        <w:spacing w:after="0" w:line="240" w:lineRule="auto"/>
        <w:jc w:val="right"/>
        <w:rPr>
          <w:rFonts w:ascii="Calibri" w:hAnsi="Calibri" w:cs="Calibri"/>
        </w:rPr>
      </w:pPr>
      <w:proofErr w:type="gramStart"/>
      <w:r>
        <w:rPr>
          <w:rFonts w:ascii="Calibri" w:hAnsi="Calibri" w:cs="Calibri"/>
        </w:rPr>
        <w:t>претендующими</w:t>
      </w:r>
      <w:proofErr w:type="gramEnd"/>
      <w:r>
        <w:rPr>
          <w:rFonts w:ascii="Calibri" w:hAnsi="Calibri" w:cs="Calibri"/>
        </w:rPr>
        <w:t xml:space="preserve"> на замещение должностей</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государственной гражданской службы</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Республики Карелия, и </w:t>
      </w:r>
      <w:proofErr w:type="gramStart"/>
      <w:r>
        <w:rPr>
          <w:rFonts w:ascii="Calibri" w:hAnsi="Calibri" w:cs="Calibri"/>
        </w:rPr>
        <w:t>государственными</w:t>
      </w:r>
      <w:proofErr w:type="gramEnd"/>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гражданскими служащими Республики Карелия</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сведений о своих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а также сведений о доходах, об имуществе</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 xml:space="preserve">и </w:t>
      </w:r>
      <w:proofErr w:type="gramStart"/>
      <w:r>
        <w:rPr>
          <w:rFonts w:ascii="Calibri" w:hAnsi="Calibri" w:cs="Calibri"/>
        </w:rPr>
        <w:t>обязательствах</w:t>
      </w:r>
      <w:proofErr w:type="gramEnd"/>
      <w:r>
        <w:rPr>
          <w:rFonts w:ascii="Calibri" w:hAnsi="Calibri" w:cs="Calibri"/>
        </w:rPr>
        <w:t xml:space="preserve"> имущественного характера</w:t>
      </w:r>
    </w:p>
    <w:p w:rsidR="00334C37" w:rsidRDefault="00334C37" w:rsidP="00334C37">
      <w:pPr>
        <w:autoSpaceDE w:val="0"/>
        <w:autoSpaceDN w:val="0"/>
        <w:adjustRightInd w:val="0"/>
        <w:spacing w:after="0" w:line="240" w:lineRule="auto"/>
        <w:jc w:val="right"/>
        <w:rPr>
          <w:rFonts w:ascii="Calibri" w:hAnsi="Calibri" w:cs="Calibri"/>
        </w:rPr>
      </w:pPr>
      <w:r>
        <w:rPr>
          <w:rFonts w:ascii="Calibri" w:hAnsi="Calibri" w:cs="Calibri"/>
        </w:rPr>
        <w:t>своих супруги (супруга) и несовершеннолетних детей</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СПРАВКА</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 ДОХОДАХ, ОБ ИМУЩЕСТВЕ И ОБЯЗАТЕЛЬСТВАХ </w:t>
      </w:r>
      <w:proofErr w:type="gramStart"/>
      <w:r>
        <w:rPr>
          <w:rFonts w:ascii="Calibri" w:hAnsi="Calibri" w:cs="Calibri"/>
          <w:b/>
          <w:bCs/>
        </w:rPr>
        <w:t>ИМУЩЕСТВЕННОГО</w:t>
      </w:r>
      <w:proofErr w:type="gramEnd"/>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ХАРАКТЕРА СУПРУГИ (СУПРУГА) И НЕСОВЕРШЕННОЛЕТНИХ ДЕТЕЙ</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ГОСУДАРСТВЕННОГО ГРАЖДАНСКОГО СЛУЖАЩЕГО</w:t>
      </w:r>
    </w:p>
    <w:p w:rsidR="00334C37" w:rsidRDefault="00334C37" w:rsidP="00334C37">
      <w:pPr>
        <w:autoSpaceDE w:val="0"/>
        <w:autoSpaceDN w:val="0"/>
        <w:adjustRightInd w:val="0"/>
        <w:spacing w:after="0" w:line="240" w:lineRule="auto"/>
        <w:jc w:val="center"/>
        <w:rPr>
          <w:rFonts w:ascii="Calibri" w:hAnsi="Calibri" w:cs="Calibri"/>
          <w:b/>
          <w:bCs/>
        </w:rPr>
      </w:pPr>
      <w:r>
        <w:rPr>
          <w:rFonts w:ascii="Calibri" w:hAnsi="Calibri" w:cs="Calibri"/>
          <w:b/>
          <w:bCs/>
        </w:rPr>
        <w:t>РЕСПУБЛИКИ КАРЕЛИЯ</w:t>
      </w:r>
    </w:p>
    <w:p w:rsidR="00334C37" w:rsidRDefault="00334C37" w:rsidP="00334C37">
      <w:pPr>
        <w:autoSpaceDE w:val="0"/>
        <w:autoSpaceDN w:val="0"/>
        <w:adjustRightInd w:val="0"/>
        <w:spacing w:after="0" w:line="240" w:lineRule="auto"/>
        <w:jc w:val="both"/>
        <w:rPr>
          <w:rFonts w:ascii="Calibri" w:hAnsi="Calibri" w:cs="Calibri"/>
        </w:rPr>
      </w:pPr>
    </w:p>
    <w:p w:rsidR="00334C37" w:rsidRDefault="00334C37" w:rsidP="00334C37">
      <w:pPr>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 </w:t>
      </w:r>
      <w:hyperlink r:id="rId55" w:history="1">
        <w:proofErr w:type="gramStart"/>
        <w:r>
          <w:rPr>
            <w:rFonts w:ascii="Calibri" w:hAnsi="Calibri" w:cs="Calibri"/>
            <w:color w:val="0000FF"/>
          </w:rPr>
          <w:t>Указ</w:t>
        </w:r>
      </w:hyperlink>
      <w:r>
        <w:rPr>
          <w:rFonts w:ascii="Calibri" w:hAnsi="Calibri" w:cs="Calibri"/>
        </w:rPr>
        <w:t xml:space="preserve"> Главы РК от 04.12.2015 N 120)</w:t>
      </w:r>
      <w:proofErr w:type="gramEnd"/>
    </w:p>
    <w:p w:rsidR="00334C37" w:rsidRDefault="00334C37" w:rsidP="00334C37">
      <w:pPr>
        <w:autoSpaceDE w:val="0"/>
        <w:autoSpaceDN w:val="0"/>
        <w:adjustRightInd w:val="0"/>
        <w:spacing w:after="0" w:line="240" w:lineRule="auto"/>
        <w:jc w:val="both"/>
        <w:rPr>
          <w:rFonts w:ascii="Calibri" w:hAnsi="Calibri" w:cs="Calibri"/>
        </w:rPr>
      </w:pPr>
    </w:p>
    <w:p w:rsidR="00310BD2" w:rsidRDefault="00310BD2">
      <w:bookmarkStart w:id="4" w:name="_GoBack"/>
      <w:bookmarkEnd w:id="4"/>
    </w:p>
    <w:sectPr w:rsidR="00310BD2" w:rsidSect="008C6875">
      <w:pgSz w:w="16839" w:h="23813"/>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37"/>
    <w:rsid w:val="00310BD2"/>
    <w:rsid w:val="00334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53BFFFB8EC1BE2B920534A6CF632ADC71A264F509C034E3BFEA81713118F5CE42C54029253BCAFCEE5BBCC2C606F909FD7BB99B9CB8C65FF6606A3B9r6H" TargetMode="External"/><Relationship Id="rId18" Type="http://schemas.openxmlformats.org/officeDocument/2006/relationships/hyperlink" Target="consultantplus://offline/ref=AE53BFFFB8EC1BE2B920534A6CF632ADC71A264F56940F4A3DF4F51D1B48835EE3230B15951AB0AECEE5BBCA213F6A858E8FB499A5D58473E36407BArBH" TargetMode="External"/><Relationship Id="rId26" Type="http://schemas.openxmlformats.org/officeDocument/2006/relationships/hyperlink" Target="consultantplus://offline/ref=AE53BFFFB8EC1BE2B9204D477A9A65A0C0137B4A5C95011962ABAE404C418909A46C5257D117B9ACCCEEEF9D6E3E36C3D99CB693A5D78C6CBEr8H" TargetMode="External"/><Relationship Id="rId39" Type="http://schemas.openxmlformats.org/officeDocument/2006/relationships/hyperlink" Target="consultantplus://offline/ref=AE53BFFFB8EC1BE2B920534A6CF632ADC71A264F50900B473AF4F51D1B48835EE3230B15951AB0AECEE5BBC5213F6A858E8FB499A5D58473E36407BArBH" TargetMode="External"/><Relationship Id="rId21" Type="http://schemas.openxmlformats.org/officeDocument/2006/relationships/hyperlink" Target="consultantplus://offline/ref=AE53BFFFB8EC1BE2B920534A6CF632ADC71A264F5194034F38F4F51D1B48835EE3230B15951AB0AECEE5BBC5213F6A858E8FB499A5D58473E36407BArBH" TargetMode="External"/><Relationship Id="rId34" Type="http://schemas.openxmlformats.org/officeDocument/2006/relationships/hyperlink" Target="consultantplus://offline/ref=AE53BFFFB8EC1BE2B920534A6CF632ADC71A264F5093094836F4F51D1B48835EE3230B15951AB0AECEE5BBCB213F6A858E8FB499A5D58473E36407BArBH" TargetMode="External"/><Relationship Id="rId42" Type="http://schemas.openxmlformats.org/officeDocument/2006/relationships/hyperlink" Target="consultantplus://offline/ref=AE53BFFFB8EC1BE2B920534A6CF632ADC71A264F50900B473AF4F51D1B48835EE3230B15951AB0AECEE5BACC213F6A858E8FB499A5D58473E36407BArBH" TargetMode="External"/><Relationship Id="rId47" Type="http://schemas.openxmlformats.org/officeDocument/2006/relationships/hyperlink" Target="consultantplus://offline/ref=AE53BFFFB8EC1BE2B920534A6CF632ADC71A264F51910A4D3AF4F51D1B48835EE3230B15951AB0AECEE5B9C4213F6A858E8FB499A5D58473E36407BArBH" TargetMode="External"/><Relationship Id="rId50" Type="http://schemas.openxmlformats.org/officeDocument/2006/relationships/hyperlink" Target="consultantplus://offline/ref=AE53BFFFB8EC1BE2B920534A6CF632ADC71A264F509C034E3BFEA81713118F5CE42C54029253BCAFCEE5BBCC2D606F909FD7BB99B9CB8C65FF6606A3B9r6H" TargetMode="External"/><Relationship Id="rId55" Type="http://schemas.openxmlformats.org/officeDocument/2006/relationships/hyperlink" Target="consultantplus://offline/ref=AE53BFFFB8EC1BE2B920534A6CF632ADC71A264F51910A4D3AF4F51D1B48835EE3230B15951AB0AECEE5B8C8213F6A858E8FB499A5D58473E36407BArBH" TargetMode="External"/><Relationship Id="rId7" Type="http://schemas.openxmlformats.org/officeDocument/2006/relationships/hyperlink" Target="consultantplus://offline/ref=AE53BFFFB8EC1BE2B920534A6CF632ADC71A264F56950B4E3DF4F51D1B48835EE3230B15951AB0AECEE5BBCA213F6A858E8FB499A5D58473E36407BArBH" TargetMode="External"/><Relationship Id="rId12" Type="http://schemas.openxmlformats.org/officeDocument/2006/relationships/hyperlink" Target="consultantplus://offline/ref=AE53BFFFB8EC1BE2B920534A6CF632ADC71A264F5093094836F4F51D1B48835EE3230B15951AB0AECEE5BBCA213F6A858E8FB499A5D58473E36407BArBH" TargetMode="External"/><Relationship Id="rId17" Type="http://schemas.openxmlformats.org/officeDocument/2006/relationships/hyperlink" Target="consultantplus://offline/ref=AE53BFFFB8EC1BE2B920534A6CF632ADC71A264F519C024A36F4F51D1B48835EE3230B15951AB0AECEE5B9C8213F6A858E8FB499A5D58473E36407BArBH" TargetMode="External"/><Relationship Id="rId25" Type="http://schemas.openxmlformats.org/officeDocument/2006/relationships/hyperlink" Target="consultantplus://offline/ref=AE53BFFFB8EC1BE2B920534A6CF632ADC71A264F509C034E3BFEA81713118F5CE42C54029253BCAFCEE5BBCC2C606F909FD7BB99B9CB8C65FF6606A3B9r6H" TargetMode="External"/><Relationship Id="rId33" Type="http://schemas.openxmlformats.org/officeDocument/2006/relationships/hyperlink" Target="consultantplus://offline/ref=AE53BFFFB8EC1BE2B920534A6CF632ADC71A264F51910A4D3AF4F51D1B48835EE3230B15951AB0AECEE5BACC213F6A858E8FB499A5D58473E36407BArBH" TargetMode="External"/><Relationship Id="rId38" Type="http://schemas.openxmlformats.org/officeDocument/2006/relationships/hyperlink" Target="consultantplus://offline/ref=AE53BFFFB8EC1BE2B920534A6CF632ADC71A264F50900B473AF4F51D1B48835EE3230B15951AB0AECEE5BBCB213F6A858E8FB499A5D58473E36407BArBH" TargetMode="External"/><Relationship Id="rId46" Type="http://schemas.openxmlformats.org/officeDocument/2006/relationships/hyperlink" Target="consultantplus://offline/ref=AE53BFFFB8EC1BE2B920534A6CF632ADC71A264F51970E493FF4F51D1B48835EE3230B15951AB0AECEE5B8CD213F6A858E8FB499A5D58473E36407BArBH" TargetMode="External"/><Relationship Id="rId2" Type="http://schemas.microsoft.com/office/2007/relationships/stylesWithEffects" Target="stylesWithEffects.xml"/><Relationship Id="rId16" Type="http://schemas.openxmlformats.org/officeDocument/2006/relationships/hyperlink" Target="consultantplus://offline/ref=AE53BFFFB8EC1BE2B920534A6CF632ADC71A264F51910A4D3AF4F51D1B48835EE3230B15951AB0AECEE5BBCB213F6A858E8FB499A5D58473E36407BArBH" TargetMode="External"/><Relationship Id="rId20" Type="http://schemas.openxmlformats.org/officeDocument/2006/relationships/hyperlink" Target="consultantplus://offline/ref=AE53BFFFB8EC1BE2B920534A6CF632ADC71A264F569C0D4839F4F51D1B48835EE3230B15951AB0AECEE5BBC4213F6A858E8FB499A5D58473E36407BArBH" TargetMode="External"/><Relationship Id="rId29" Type="http://schemas.openxmlformats.org/officeDocument/2006/relationships/hyperlink" Target="consultantplus://offline/ref=AE53BFFFB8EC1BE2B920534A6CF632ADC71A264F5091034836F4F51D1B48835EE3230B15951AB0AECEE1B9C9213F6A858E8FB499A5D58473E36407BArBH" TargetMode="External"/><Relationship Id="rId41" Type="http://schemas.openxmlformats.org/officeDocument/2006/relationships/hyperlink" Target="consultantplus://offline/ref=AE53BFFFB8EC1BE2B920534A6CF632ADC71A264F51910A4D3AF4F51D1B48835EE3230B15951AB0AECEE5B9CE213F6A858E8FB499A5D58473E36407BArBH" TargetMode="External"/><Relationship Id="rId54" Type="http://schemas.openxmlformats.org/officeDocument/2006/relationships/hyperlink" Target="consultantplus://offline/ref=AE53BFFFB8EC1BE2B920534A6CF632ADC71A264F51910A4D3AF4F51D1B48835EE3230B15951AB0AECEE5B8C8213F6A858E8FB499A5D58473E36407BArBH" TargetMode="External"/><Relationship Id="rId1" Type="http://schemas.openxmlformats.org/officeDocument/2006/relationships/styles" Target="styles.xml"/><Relationship Id="rId6" Type="http://schemas.openxmlformats.org/officeDocument/2006/relationships/hyperlink" Target="consultantplus://offline/ref=AE53BFFFB8EC1BE2B920534A6CF632ADC71A264F56940F4A3DF4F51D1B48835EE3230B15951AB0AECEE5BBCA213F6A858E8FB499A5D58473E36407BArBH" TargetMode="External"/><Relationship Id="rId11" Type="http://schemas.openxmlformats.org/officeDocument/2006/relationships/hyperlink" Target="consultantplus://offline/ref=AE53BFFFB8EC1BE2B920534A6CF632ADC71A264F50900B473AF4F51D1B48835EE3230B15951AB0AECEE5BBCA213F6A858E8FB499A5D58473E36407BArBH" TargetMode="External"/><Relationship Id="rId24" Type="http://schemas.openxmlformats.org/officeDocument/2006/relationships/hyperlink" Target="consultantplus://offline/ref=AE53BFFFB8EC1BE2B920534A6CF632ADC71A264F5093094836F4F51D1B48835EE3230B15951AB0AECEE5BBCA213F6A858E8FB499A5D58473E36407BArBH" TargetMode="External"/><Relationship Id="rId32" Type="http://schemas.openxmlformats.org/officeDocument/2006/relationships/hyperlink" Target="consultantplus://offline/ref=AE53BFFFB8EC1BE2B920534A6CF632ADC71A264F51970E493FF4F51D1B48835EE3230B15951AB0AECEE5B8CD213F6A858E8FB499A5D58473E36407BArBH" TargetMode="External"/><Relationship Id="rId37" Type="http://schemas.openxmlformats.org/officeDocument/2006/relationships/hyperlink" Target="consultantplus://offline/ref=AE53BFFFB8EC1BE2B920534A6CF632ADC71A264F5093094836F4F51D1B48835EE3230B15951AB0AECEE5BBC4213F6A858E8FB499A5D58473E36407BArBH" TargetMode="External"/><Relationship Id="rId40" Type="http://schemas.openxmlformats.org/officeDocument/2006/relationships/hyperlink" Target="consultantplus://offline/ref=AE53BFFFB8EC1BE2B920534A6CF632ADC71A264F51970E493FF4F51D1B48835EE3230B15951AB0AECEE5B8CD213F6A858E8FB499A5D58473E36407BArBH" TargetMode="External"/><Relationship Id="rId45" Type="http://schemas.openxmlformats.org/officeDocument/2006/relationships/hyperlink" Target="consultantplus://offline/ref=AE53BFFFB8EC1BE2B920534A6CF632ADC71A264F5093094836F4F51D1B48835EE3230B15951AB0AECEE5BACC213F6A858E8FB499A5D58473E36407BArBH" TargetMode="External"/><Relationship Id="rId53" Type="http://schemas.openxmlformats.org/officeDocument/2006/relationships/hyperlink" Target="consultantplus://offline/ref=AE53BFFFB8EC1BE2B920534A6CF632ADC71A264F51910A4D3AF4F51D1B48835EE3230B15951AB0AECEE5B8C8213F6A858E8FB499A5D58473E36407BArBH" TargetMode="External"/><Relationship Id="rId5" Type="http://schemas.openxmlformats.org/officeDocument/2006/relationships/hyperlink" Target="consultantplus://offline/ref=AE53BFFFB8EC1BE2B920534A6CF632ADC71A264F519C024A36F4F51D1B48835EE3230B15951AB0AECEE5B9CE213F6A858E8FB499A5D58473E36407BArBH" TargetMode="External"/><Relationship Id="rId15" Type="http://schemas.openxmlformats.org/officeDocument/2006/relationships/hyperlink" Target="consultantplus://offline/ref=AE53BFFFB8EC1BE2B920534A6CF632ADC71A264F519C024A36F4F51D1B48835EE3230B15951AB0AECEE5B9CF213F6A858E8FB499A5D58473E36407BArBH" TargetMode="External"/><Relationship Id="rId23" Type="http://schemas.openxmlformats.org/officeDocument/2006/relationships/hyperlink" Target="consultantplus://offline/ref=AE53BFFFB8EC1BE2B920534A6CF632ADC71A264F50900B473AF4F51D1B48835EE3230B15951AB0AECEE5BBCA213F6A858E8FB499A5D58473E36407BArBH" TargetMode="External"/><Relationship Id="rId28" Type="http://schemas.openxmlformats.org/officeDocument/2006/relationships/hyperlink" Target="consultantplus://offline/ref=AE53BFFFB8EC1BE2B9204D477A9A65A0C11670405293011962ABAE404C418909A46C5257D117B1AFCAEEEF9D6E3E36C3D99CB693A5D78C6CBEr8H" TargetMode="External"/><Relationship Id="rId36" Type="http://schemas.openxmlformats.org/officeDocument/2006/relationships/hyperlink" Target="consultantplus://offline/ref=AE53BFFFB8EC1BE2B920534A6CF632ADC71A264F51910A4D3AF4F51D1B48835EE3230B15951AB0AECEE5BAC9213F6A858E8FB499A5D58473E36407BArBH" TargetMode="External"/><Relationship Id="rId49" Type="http://schemas.openxmlformats.org/officeDocument/2006/relationships/hyperlink" Target="consultantplus://offline/ref=AE53BFFFB8EC1BE2B920534A6CF632ADC71A264F51970E493FF4F51D1B48835EE3230B15951AB0AECEE5B8CD213F6A858E8FB499A5D58473E36407BArBH" TargetMode="External"/><Relationship Id="rId57" Type="http://schemas.openxmlformats.org/officeDocument/2006/relationships/theme" Target="theme/theme1.xml"/><Relationship Id="rId10" Type="http://schemas.openxmlformats.org/officeDocument/2006/relationships/hyperlink" Target="consultantplus://offline/ref=AE53BFFFB8EC1BE2B920534A6CF632ADC71A264F51910A4D3AF4F51D1B48835EE3230B15951AB0AECEE5BBCA213F6A858E8FB499A5D58473E36407BArBH" TargetMode="External"/><Relationship Id="rId19" Type="http://schemas.openxmlformats.org/officeDocument/2006/relationships/hyperlink" Target="consultantplus://offline/ref=AE53BFFFB8EC1BE2B920534A6CF632ADC71A264F56950B4E3DF4F51D1B48835EE3230B15951AB0AECEE5BBCA213F6A858E8FB499A5D58473E36407BArBH" TargetMode="External"/><Relationship Id="rId31" Type="http://schemas.openxmlformats.org/officeDocument/2006/relationships/hyperlink" Target="consultantplus://offline/ref=AE53BFFFB8EC1BE2B920534A6CF632ADC71A264F51970E493FF4F51D1B48835EE3230B15951AB0AECEE5B8CD213F6A858E8FB499A5D58473E36407BArBH" TargetMode="External"/><Relationship Id="rId44" Type="http://schemas.openxmlformats.org/officeDocument/2006/relationships/hyperlink" Target="consultantplus://offline/ref=AE53BFFFB8EC1BE2B920534A6CF632ADC71A264F51910A4D3AF4F51D1B48835EE3230B15951AB0AECEE5B9CB213F6A858E8FB499A5D58473E36407BArBH" TargetMode="External"/><Relationship Id="rId52" Type="http://schemas.openxmlformats.org/officeDocument/2006/relationships/hyperlink" Target="consultantplus://offline/ref=AE53BFFFB8EC1BE2B920534A6CF632ADC71A264F51910A4D3AF4F51D1B48835EE3230B15951AB0AECEE5B8C8213F6A858E8FB499A5D58473E36407BArBH" TargetMode="External"/><Relationship Id="rId4" Type="http://schemas.openxmlformats.org/officeDocument/2006/relationships/webSettings" Target="webSettings.xml"/><Relationship Id="rId9" Type="http://schemas.openxmlformats.org/officeDocument/2006/relationships/hyperlink" Target="consultantplus://offline/ref=AE53BFFFB8EC1BE2B920534A6CF632ADC71A264F5194034F38F4F51D1B48835EE3230B15951AB0AECEE5BBCA213F6A858E8FB499A5D58473E36407BArBH" TargetMode="External"/><Relationship Id="rId14" Type="http://schemas.openxmlformats.org/officeDocument/2006/relationships/hyperlink" Target="consultantplus://offline/ref=AE53BFFFB8EC1BE2B920534A6CF632ADC71A264F5091034836F4F51D1B48835EE3230B15951AB0AECEE1B9C9213F6A858E8FB499A5D58473E36407BArBH" TargetMode="External"/><Relationship Id="rId22" Type="http://schemas.openxmlformats.org/officeDocument/2006/relationships/hyperlink" Target="consultantplus://offline/ref=AE53BFFFB8EC1BE2B920534A6CF632ADC71A264F51910A4D3AF4F51D1B48835EE3230B15951AB0AECEE5BBC5213F6A858E8FB499A5D58473E36407BArBH" TargetMode="External"/><Relationship Id="rId27" Type="http://schemas.openxmlformats.org/officeDocument/2006/relationships/hyperlink" Target="consultantplus://offline/ref=AE53BFFFB8EC1BE2B9204D477A9A65A0C0107F445295011962ABAE404C418909A46C5257D31CE5FF8AB0B6CE28753BC9C580B69ABBr2H" TargetMode="External"/><Relationship Id="rId30" Type="http://schemas.openxmlformats.org/officeDocument/2006/relationships/hyperlink" Target="consultantplus://offline/ref=AE53BFFFB8EC1BE2B920534A6CF632ADC71A264F519C024A36F4F51D1B48835EE3230B15951AB0AECEE5B9C8213F6A858E8FB499A5D58473E36407BArBH" TargetMode="External"/><Relationship Id="rId35" Type="http://schemas.openxmlformats.org/officeDocument/2006/relationships/hyperlink" Target="consultantplus://offline/ref=AE53BFFFB8EC1BE2B920534A6CF632ADC71A264F51970E493FF4F51D1B48835EE3230B15951AB0AECEE5B8CD213F6A858E8FB499A5D58473E36407BArBH" TargetMode="External"/><Relationship Id="rId43" Type="http://schemas.openxmlformats.org/officeDocument/2006/relationships/hyperlink" Target="consultantplus://offline/ref=AE53BFFFB8EC1BE2B920534A6CF632ADC71A264F50900B473AF4F51D1B48835EE3230B15951AB0AECEE5BACE213F6A858E8FB499A5D58473E36407BArBH" TargetMode="External"/><Relationship Id="rId48" Type="http://schemas.openxmlformats.org/officeDocument/2006/relationships/hyperlink" Target="consultantplus://offline/ref=AE53BFFFB8EC1BE2B920534A6CF632ADC71A264F51910A4D3AF4F51D1B48835EE3230B15951AB0AECEE5B8CC213F6A858E8FB499A5D58473E36407BArBH" TargetMode="External"/><Relationship Id="rId56" Type="http://schemas.openxmlformats.org/officeDocument/2006/relationships/fontTable" Target="fontTable.xml"/><Relationship Id="rId8" Type="http://schemas.openxmlformats.org/officeDocument/2006/relationships/hyperlink" Target="consultantplus://offline/ref=AE53BFFFB8EC1BE2B920534A6CF632ADC71A264F569C0D4839F4F51D1B48835EE3230B15951AB0AECEE5BBC4213F6A858E8FB499A5D58473E36407BArBH" TargetMode="External"/><Relationship Id="rId51" Type="http://schemas.openxmlformats.org/officeDocument/2006/relationships/hyperlink" Target="consultantplus://offline/ref=AE53BFFFB8EC1BE2B920534A6CF632ADC71A264F509C034E3BFEA81713118F5CE42C54029253BCAFCEE5BBCC23606F909FD7BB99B9CB8C65FF6606A3B9r6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3881</Words>
  <Characters>22128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Манцырев</dc:creator>
  <cp:lastModifiedBy>Манцырев</cp:lastModifiedBy>
  <cp:revision>1</cp:revision>
  <dcterms:created xsi:type="dcterms:W3CDTF">2019-08-22T07:43:00Z</dcterms:created>
  <dcterms:modified xsi:type="dcterms:W3CDTF">2019-08-22T07:43:00Z</dcterms:modified>
</cp:coreProperties>
</file>